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65D0" w14:textId="5D491E3B" w:rsidR="00783D60" w:rsidRDefault="009A7A7C" w:rsidP="00783D6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203E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F074FC4" wp14:editId="3F1D6EEB">
            <wp:simplePos x="0" y="0"/>
            <wp:positionH relativeFrom="column">
              <wp:posOffset>2484827</wp:posOffset>
            </wp:positionH>
            <wp:positionV relativeFrom="paragraph">
              <wp:posOffset>7620</wp:posOffset>
            </wp:positionV>
            <wp:extent cx="1169410" cy="871268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410" cy="871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6FFA0" w14:textId="4C2FB53F" w:rsidR="00783D60" w:rsidRDefault="00783D60" w:rsidP="00783D6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C29BAF" w14:textId="3ADB8388" w:rsidR="00783D60" w:rsidRDefault="00783D60" w:rsidP="00783D6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51D518" w14:textId="6868C7A4" w:rsidR="00783D60" w:rsidRDefault="00783D60" w:rsidP="00783D6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081F23" w14:textId="77777777" w:rsidR="00783D60" w:rsidRDefault="00783D60" w:rsidP="009A7A7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4D21316" w14:textId="4AB32851" w:rsidR="0088060B" w:rsidRDefault="009A7A7C" w:rsidP="009A7A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83D60">
        <w:rPr>
          <w:rFonts w:ascii="Arial" w:hAnsi="Arial" w:cs="Arial"/>
          <w:b/>
          <w:bCs/>
          <w:sz w:val="20"/>
          <w:szCs w:val="20"/>
        </w:rPr>
        <w:t>POPTÁVKOVÝ FORMULÁŘ</w:t>
      </w:r>
    </w:p>
    <w:p w14:paraId="4DA46E35" w14:textId="77777777" w:rsidR="000E4279" w:rsidRPr="00783D60" w:rsidRDefault="000E4279" w:rsidP="009A7A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5E48A4" w14:textId="16DD3F34" w:rsidR="0088060B" w:rsidRPr="00783D60" w:rsidRDefault="0088060B" w:rsidP="009A7A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83D60">
        <w:rPr>
          <w:rFonts w:ascii="Arial" w:hAnsi="Arial" w:cs="Arial"/>
          <w:b/>
          <w:bCs/>
          <w:sz w:val="20"/>
          <w:szCs w:val="20"/>
        </w:rPr>
        <w:t>Individuální kurz francouzského jazyka</w:t>
      </w:r>
    </w:p>
    <w:p w14:paraId="7C345F26" w14:textId="77777777" w:rsidR="009A7A7C" w:rsidRPr="000E4279" w:rsidRDefault="009A7A7C" w:rsidP="00783D60">
      <w:pPr>
        <w:spacing w:line="360" w:lineRule="auto"/>
        <w:rPr>
          <w:rFonts w:ascii="Arial" w:hAnsi="Arial" w:cs="Arial"/>
          <w:sz w:val="13"/>
          <w:szCs w:val="13"/>
        </w:rPr>
      </w:pPr>
    </w:p>
    <w:p w14:paraId="44B6B5B4" w14:textId="65605C73" w:rsidR="009A7A7C" w:rsidRPr="000E4279" w:rsidRDefault="009A7A7C" w:rsidP="009A7A7C">
      <w:pPr>
        <w:spacing w:line="36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0E4279">
        <w:rPr>
          <w:rFonts w:ascii="Arial" w:hAnsi="Arial" w:cs="Arial"/>
          <w:sz w:val="18"/>
          <w:szCs w:val="18"/>
          <w:u w:val="single"/>
        </w:rPr>
        <w:t xml:space="preserve">Vyplněný formulář prosím zašlete na </w:t>
      </w:r>
      <w:hyperlink r:id="rId5" w:history="1">
        <w:r w:rsidR="00C35122" w:rsidRPr="000E4279">
          <w:rPr>
            <w:rStyle w:val="Hypertextovodkaz"/>
            <w:rFonts w:ascii="Arial" w:hAnsi="Arial" w:cs="Arial"/>
            <w:sz w:val="18"/>
            <w:szCs w:val="18"/>
          </w:rPr>
          <w:t>info@afbrno.cz</w:t>
        </w:r>
      </w:hyperlink>
      <w:r w:rsidRPr="000E4279">
        <w:rPr>
          <w:rFonts w:ascii="Arial" w:hAnsi="Arial" w:cs="Arial"/>
          <w:sz w:val="18"/>
          <w:szCs w:val="18"/>
          <w:u w:val="single"/>
        </w:rPr>
        <w:t xml:space="preserve">. 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4390"/>
        <w:gridCol w:w="2835"/>
        <w:gridCol w:w="2693"/>
      </w:tblGrid>
      <w:tr w:rsidR="000C1471" w:rsidRPr="009A7A7C" w14:paraId="02A7A89F" w14:textId="77777777" w:rsidTr="008F52F0">
        <w:tc>
          <w:tcPr>
            <w:tcW w:w="4390" w:type="dxa"/>
          </w:tcPr>
          <w:p w14:paraId="72FC307B" w14:textId="44BC4A23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Příjmení:</w:t>
            </w:r>
          </w:p>
        </w:tc>
        <w:tc>
          <w:tcPr>
            <w:tcW w:w="5528" w:type="dxa"/>
            <w:gridSpan w:val="2"/>
          </w:tcPr>
          <w:p w14:paraId="6351CAF9" w14:textId="091F8FE0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0C1471" w:rsidRPr="009A7A7C" w14:paraId="777DC272" w14:textId="77777777" w:rsidTr="008F52F0">
        <w:tc>
          <w:tcPr>
            <w:tcW w:w="4390" w:type="dxa"/>
          </w:tcPr>
          <w:p w14:paraId="74FC8738" w14:textId="03E3BEAE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Jméno:</w:t>
            </w:r>
          </w:p>
        </w:tc>
        <w:tc>
          <w:tcPr>
            <w:tcW w:w="5528" w:type="dxa"/>
            <w:gridSpan w:val="2"/>
          </w:tcPr>
          <w:p w14:paraId="1DF5E179" w14:textId="35C8CE49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C1471" w:rsidRPr="009A7A7C" w14:paraId="7DB68D8E" w14:textId="77777777" w:rsidTr="008F52F0">
        <w:tc>
          <w:tcPr>
            <w:tcW w:w="4390" w:type="dxa"/>
          </w:tcPr>
          <w:p w14:paraId="2E9993D0" w14:textId="5DAC9BB1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Věk:</w:t>
            </w:r>
          </w:p>
        </w:tc>
        <w:tc>
          <w:tcPr>
            <w:tcW w:w="5528" w:type="dxa"/>
            <w:gridSpan w:val="2"/>
          </w:tcPr>
          <w:p w14:paraId="27B9FFAE" w14:textId="251964E6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C1471" w:rsidRPr="009A7A7C" w14:paraId="3363B22B" w14:textId="77777777" w:rsidTr="008F52F0">
        <w:tc>
          <w:tcPr>
            <w:tcW w:w="4390" w:type="dxa"/>
          </w:tcPr>
          <w:p w14:paraId="5A155CE5" w14:textId="77777777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5528" w:type="dxa"/>
            <w:gridSpan w:val="2"/>
          </w:tcPr>
          <w:p w14:paraId="1FB3FA89" w14:textId="7AFF3D6A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C1471" w:rsidRPr="009A7A7C" w14:paraId="3E33CBCC" w14:textId="77777777" w:rsidTr="008F52F0">
        <w:tc>
          <w:tcPr>
            <w:tcW w:w="4390" w:type="dxa"/>
          </w:tcPr>
          <w:p w14:paraId="327A48D5" w14:textId="494DEB55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5528" w:type="dxa"/>
            <w:gridSpan w:val="2"/>
          </w:tcPr>
          <w:p w14:paraId="3D1B190C" w14:textId="437418EF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C1471" w:rsidRPr="009A7A7C" w14:paraId="0E97785A" w14:textId="77777777" w:rsidTr="008F52F0">
        <w:tc>
          <w:tcPr>
            <w:tcW w:w="4390" w:type="dxa"/>
          </w:tcPr>
          <w:p w14:paraId="641E167E" w14:textId="343C6086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Moje aktuální znalost francouzštiny (odhadněte)</w:t>
            </w:r>
            <w:r w:rsidR="009A7A7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2"/>
          </w:tcPr>
          <w:p w14:paraId="22EB93F0" w14:textId="6E9323EE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A0 úplný začátečník</w:t>
            </w:r>
          </w:p>
          <w:p w14:paraId="42972359" w14:textId="406E368B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A1 (falešný) začátečník</w:t>
            </w:r>
          </w:p>
          <w:p w14:paraId="3B33D9E9" w14:textId="36EED5A1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A2 mírně pokročilý</w:t>
            </w:r>
          </w:p>
          <w:p w14:paraId="4F3B8B8C" w14:textId="50850410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B1 nižší středně pokročilý</w:t>
            </w:r>
          </w:p>
          <w:p w14:paraId="3A6553C6" w14:textId="1CF1EDE2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B2 vyšší středně pokročilý</w:t>
            </w:r>
          </w:p>
          <w:p w14:paraId="5C4BAB92" w14:textId="104B813D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C1 pokročilý</w:t>
            </w:r>
          </w:p>
          <w:p w14:paraId="13050784" w14:textId="79E532FA" w:rsidR="000E4279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C2 velmi pokročilý</w:t>
            </w:r>
          </w:p>
          <w:p w14:paraId="686FC083" w14:textId="0013B8E7" w:rsidR="000E4279" w:rsidRPr="009A7A7C" w:rsidRDefault="000E4279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Více o jazykových úrovních: </w:t>
            </w:r>
            <w:hyperlink r:id="rId6" w:history="1">
              <w:r w:rsidRPr="00F3015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www.afbrno.cz/jazykove-urovne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14ECC" w:rsidRPr="009A7A7C" w14:paraId="3B33B59B" w14:textId="77777777" w:rsidTr="008F52F0">
        <w:tc>
          <w:tcPr>
            <w:tcW w:w="4390" w:type="dxa"/>
          </w:tcPr>
          <w:p w14:paraId="774DA6D3" w14:textId="29529BA1" w:rsidR="00B14ECC" w:rsidRPr="009A7A7C" w:rsidRDefault="00B14ECC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Délka 1 vyučovací jednotky</w:t>
            </w:r>
            <w:r w:rsidR="008F52F0">
              <w:rPr>
                <w:rFonts w:ascii="Arial" w:hAnsi="Arial" w:cs="Arial"/>
                <w:sz w:val="18"/>
                <w:szCs w:val="18"/>
              </w:rPr>
              <w:t xml:space="preserve"> (lekce)</w:t>
            </w:r>
            <w:r w:rsidRPr="009A7A7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2"/>
          </w:tcPr>
          <w:p w14:paraId="491F0498" w14:textId="31A0A3BA" w:rsidR="00B14ECC" w:rsidRPr="009A7A7C" w:rsidRDefault="00B14ECC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9A7A7C">
              <w:rPr>
                <w:rFonts w:ascii="Arial" w:hAnsi="Arial" w:cs="Arial"/>
                <w:sz w:val="18"/>
                <w:szCs w:val="18"/>
              </w:rPr>
              <w:t xml:space="preserve"> 60 min.</w:t>
            </w:r>
          </w:p>
          <w:p w14:paraId="72E9647A" w14:textId="2D0C0967" w:rsidR="00B14ECC" w:rsidRPr="009A7A7C" w:rsidRDefault="00B14ECC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90 min.</w:t>
            </w:r>
          </w:p>
        </w:tc>
      </w:tr>
      <w:tr w:rsidR="008F52F0" w:rsidRPr="009A7A7C" w14:paraId="653E642D" w14:textId="77777777" w:rsidTr="00407530">
        <w:tc>
          <w:tcPr>
            <w:tcW w:w="4390" w:type="dxa"/>
          </w:tcPr>
          <w:p w14:paraId="4FFC9D48" w14:textId="77777777" w:rsidR="008F52F0" w:rsidRPr="009A7A7C" w:rsidRDefault="008F52F0" w:rsidP="004075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Požadovaný počet lekcí (minim. 5) (*):</w:t>
            </w:r>
          </w:p>
        </w:tc>
        <w:tc>
          <w:tcPr>
            <w:tcW w:w="5528" w:type="dxa"/>
            <w:gridSpan w:val="2"/>
          </w:tcPr>
          <w:p w14:paraId="292AAD12" w14:textId="484B0CCD" w:rsidR="008F52F0" w:rsidRPr="009A7A7C" w:rsidRDefault="008F52F0" w:rsidP="004075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C1471" w:rsidRPr="009A7A7C" w14:paraId="1335C6BC" w14:textId="77777777" w:rsidTr="008F52F0">
        <w:tc>
          <w:tcPr>
            <w:tcW w:w="4390" w:type="dxa"/>
          </w:tcPr>
          <w:p w14:paraId="34786F7F" w14:textId="4276D174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Frekvence výuky:</w:t>
            </w:r>
          </w:p>
        </w:tc>
        <w:tc>
          <w:tcPr>
            <w:tcW w:w="5528" w:type="dxa"/>
            <w:gridSpan w:val="2"/>
          </w:tcPr>
          <w:p w14:paraId="68C4D2C1" w14:textId="1AA54131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1x týdně</w:t>
            </w:r>
          </w:p>
          <w:p w14:paraId="61D62348" w14:textId="5964DEF1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2x týdně</w:t>
            </w:r>
          </w:p>
          <w:p w14:paraId="1FB1E0DB" w14:textId="0E50ECD8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Jiné (upřesněte): </w:t>
            </w:r>
            <w:r w:rsidR="00B14ECC"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ECC" w:rsidRPr="009A7A7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B14ECC" w:rsidRPr="009A7A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14ECC"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B14ECC"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A7A7C" w:rsidRPr="009A7A7C" w14:paraId="7F04A99C" w14:textId="77777777" w:rsidTr="008F52F0">
        <w:tc>
          <w:tcPr>
            <w:tcW w:w="4390" w:type="dxa"/>
          </w:tcPr>
          <w:p w14:paraId="1C7BF2A7" w14:textId="77777777" w:rsidR="009A7A7C" w:rsidRPr="009A7A7C" w:rsidRDefault="009A7A7C" w:rsidP="004075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Den/dny, které mi vyhovují:</w:t>
            </w:r>
          </w:p>
        </w:tc>
        <w:tc>
          <w:tcPr>
            <w:tcW w:w="5528" w:type="dxa"/>
            <w:gridSpan w:val="2"/>
          </w:tcPr>
          <w:p w14:paraId="5A18A87D" w14:textId="6C1A9925" w:rsidR="009A7A7C" w:rsidRPr="009A7A7C" w:rsidRDefault="009A7A7C" w:rsidP="004075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po </w:t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út </w:t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st </w:t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čt </w:t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pá </w:t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so </w:t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9A7A7C" w:rsidRPr="009A7A7C" w14:paraId="151862EA" w14:textId="77777777" w:rsidTr="008F52F0">
        <w:tc>
          <w:tcPr>
            <w:tcW w:w="4390" w:type="dxa"/>
          </w:tcPr>
          <w:p w14:paraId="70EBBC95" w14:textId="77777777" w:rsidR="009A7A7C" w:rsidRPr="009A7A7C" w:rsidRDefault="009A7A7C" w:rsidP="004075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Časový blok, který mi vyhovuje:</w:t>
            </w:r>
          </w:p>
        </w:tc>
        <w:tc>
          <w:tcPr>
            <w:tcW w:w="5528" w:type="dxa"/>
            <w:gridSpan w:val="2"/>
          </w:tcPr>
          <w:p w14:paraId="1EAE8429" w14:textId="57CEFFFD" w:rsidR="009A7A7C" w:rsidRPr="009A7A7C" w:rsidRDefault="009A7A7C" w:rsidP="004075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Dopoledne</w:t>
            </w:r>
          </w:p>
          <w:p w14:paraId="2810DF41" w14:textId="0D2CE4B5" w:rsidR="009A7A7C" w:rsidRPr="009A7A7C" w:rsidRDefault="009A7A7C" w:rsidP="004075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Odpoledne</w:t>
            </w:r>
          </w:p>
          <w:p w14:paraId="2A518998" w14:textId="795B80A6" w:rsidR="009A7A7C" w:rsidRPr="009A7A7C" w:rsidRDefault="009A7A7C" w:rsidP="004075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Jiné (upřesněte): 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C1471" w:rsidRPr="009A7A7C" w14:paraId="7112C47C" w14:textId="77777777" w:rsidTr="008F52F0">
        <w:tc>
          <w:tcPr>
            <w:tcW w:w="4390" w:type="dxa"/>
          </w:tcPr>
          <w:p w14:paraId="0D8D258F" w14:textId="76B144A2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 xml:space="preserve">Forma výuky: </w:t>
            </w:r>
          </w:p>
        </w:tc>
        <w:tc>
          <w:tcPr>
            <w:tcW w:w="5528" w:type="dxa"/>
            <w:gridSpan w:val="2"/>
          </w:tcPr>
          <w:p w14:paraId="7F3FF3E9" w14:textId="6A133415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Prezenčně na Alliance Française Brno</w:t>
            </w:r>
          </w:p>
          <w:p w14:paraId="537D3525" w14:textId="1556C0B4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Prezenčně mimo Alliance Française Brno</w:t>
            </w:r>
          </w:p>
          <w:p w14:paraId="7BAE8434" w14:textId="6B917493" w:rsidR="000C1471" w:rsidRPr="009A7A7C" w:rsidRDefault="000C1471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Dista</w:t>
            </w:r>
            <w:r w:rsidR="00B14ECC" w:rsidRPr="009A7A7C">
              <w:rPr>
                <w:rFonts w:ascii="Arial" w:hAnsi="Arial" w:cs="Arial"/>
                <w:sz w:val="18"/>
                <w:szCs w:val="18"/>
              </w:rPr>
              <w:t>n</w:t>
            </w:r>
            <w:r w:rsidRPr="009A7A7C">
              <w:rPr>
                <w:rFonts w:ascii="Arial" w:hAnsi="Arial" w:cs="Arial"/>
                <w:sz w:val="18"/>
                <w:szCs w:val="18"/>
              </w:rPr>
              <w:t>čně (online)</w:t>
            </w:r>
          </w:p>
        </w:tc>
      </w:tr>
      <w:tr w:rsidR="009A7A7C" w:rsidRPr="009A7A7C" w14:paraId="61061373" w14:textId="77777777" w:rsidTr="008F52F0">
        <w:tc>
          <w:tcPr>
            <w:tcW w:w="4390" w:type="dxa"/>
          </w:tcPr>
          <w:p w14:paraId="3BABC206" w14:textId="77777777" w:rsidR="009A7A7C" w:rsidRPr="009A7A7C" w:rsidRDefault="009A7A7C" w:rsidP="004075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 xml:space="preserve">Předpokládaný začátek výuky (datum): </w:t>
            </w:r>
          </w:p>
        </w:tc>
        <w:tc>
          <w:tcPr>
            <w:tcW w:w="5528" w:type="dxa"/>
            <w:gridSpan w:val="2"/>
          </w:tcPr>
          <w:p w14:paraId="473F434F" w14:textId="68CF372A" w:rsidR="009A7A7C" w:rsidRPr="009A7A7C" w:rsidRDefault="009A7A7C" w:rsidP="004075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83D60" w:rsidRPr="009A7A7C" w14:paraId="2A1517D4" w14:textId="77777777" w:rsidTr="008F52F0">
        <w:tc>
          <w:tcPr>
            <w:tcW w:w="4390" w:type="dxa"/>
            <w:vMerge w:val="restart"/>
          </w:tcPr>
          <w:p w14:paraId="1382B7A3" w14:textId="23ACFC0B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>Obsah kurzu:</w:t>
            </w:r>
          </w:p>
        </w:tc>
        <w:tc>
          <w:tcPr>
            <w:tcW w:w="5528" w:type="dxa"/>
            <w:gridSpan w:val="2"/>
          </w:tcPr>
          <w:p w14:paraId="5870CC55" w14:textId="099DDAA7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Obecná francouzština</w:t>
            </w:r>
          </w:p>
        </w:tc>
      </w:tr>
      <w:tr w:rsidR="00783D60" w:rsidRPr="009A7A7C" w14:paraId="09009FD6" w14:textId="77777777" w:rsidTr="008F52F0">
        <w:tc>
          <w:tcPr>
            <w:tcW w:w="4390" w:type="dxa"/>
            <w:vMerge/>
          </w:tcPr>
          <w:p w14:paraId="063FEF5E" w14:textId="77777777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</w:tcPr>
          <w:p w14:paraId="5C698021" w14:textId="4C8D4CE6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Gramatika (opakování)</w:t>
            </w:r>
          </w:p>
        </w:tc>
      </w:tr>
      <w:tr w:rsidR="00783D60" w:rsidRPr="009A7A7C" w14:paraId="6D70F3F1" w14:textId="77777777" w:rsidTr="008F52F0">
        <w:tc>
          <w:tcPr>
            <w:tcW w:w="4390" w:type="dxa"/>
            <w:vMerge/>
          </w:tcPr>
          <w:p w14:paraId="780081D9" w14:textId="77777777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</w:tcPr>
          <w:p w14:paraId="0F37B037" w14:textId="23CED14D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Konverzace</w:t>
            </w:r>
          </w:p>
        </w:tc>
      </w:tr>
      <w:tr w:rsidR="00783D60" w:rsidRPr="009A7A7C" w14:paraId="7D5780EF" w14:textId="77777777" w:rsidTr="008F52F0">
        <w:tc>
          <w:tcPr>
            <w:tcW w:w="4390" w:type="dxa"/>
            <w:vMerge/>
          </w:tcPr>
          <w:p w14:paraId="214B4A02" w14:textId="77777777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062E01A" w14:textId="4C8EC293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Příprava na zkoušku DELF:</w:t>
            </w:r>
          </w:p>
        </w:tc>
        <w:tc>
          <w:tcPr>
            <w:tcW w:w="2693" w:type="dxa"/>
          </w:tcPr>
          <w:p w14:paraId="4C3C3A2F" w14:textId="55C67FCB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A1 </w:t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A2 </w:t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B1 </w:t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B2</w:t>
            </w:r>
          </w:p>
        </w:tc>
      </w:tr>
      <w:tr w:rsidR="00783D60" w:rsidRPr="009A7A7C" w14:paraId="24DEAEEB" w14:textId="77777777" w:rsidTr="008F52F0">
        <w:tc>
          <w:tcPr>
            <w:tcW w:w="4390" w:type="dxa"/>
            <w:vMerge/>
          </w:tcPr>
          <w:p w14:paraId="5CB765E4" w14:textId="77777777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CCD045" w14:textId="0F8A4811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Příprava na zkoušku DALF:</w:t>
            </w:r>
          </w:p>
        </w:tc>
        <w:tc>
          <w:tcPr>
            <w:tcW w:w="2693" w:type="dxa"/>
          </w:tcPr>
          <w:p w14:paraId="065EA4E3" w14:textId="40430EF8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A7A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C1 </w:t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A7A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7A7C">
              <w:rPr>
                <w:rFonts w:ascii="Arial" w:hAnsi="Arial" w:cs="Arial"/>
                <w:sz w:val="18"/>
                <w:szCs w:val="18"/>
              </w:rPr>
              <w:t>C2</w:t>
            </w:r>
          </w:p>
        </w:tc>
      </w:tr>
      <w:tr w:rsidR="00783D60" w:rsidRPr="009A7A7C" w14:paraId="24B1C916" w14:textId="77777777" w:rsidTr="008F52F0">
        <w:tc>
          <w:tcPr>
            <w:tcW w:w="4390" w:type="dxa"/>
            <w:vMerge/>
          </w:tcPr>
          <w:p w14:paraId="0DE930BC" w14:textId="77777777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</w:tcPr>
          <w:p w14:paraId="70563D12" w14:textId="4FD5627D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Jiné (upřesněte): 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14ECC" w:rsidRPr="009A7A7C" w14:paraId="738C8B6B" w14:textId="77777777" w:rsidTr="008F52F0">
        <w:tc>
          <w:tcPr>
            <w:tcW w:w="4390" w:type="dxa"/>
          </w:tcPr>
          <w:p w14:paraId="537C2210" w14:textId="0B1816DA" w:rsidR="00B14ECC" w:rsidRPr="009A7A7C" w:rsidRDefault="00783D60" w:rsidP="00783D60">
            <w:pPr>
              <w:pStyle w:val="Normlnweb"/>
              <w:shd w:val="clear" w:color="auto" w:fill="FFFFFF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color w:val="1E1E23"/>
                <w:sz w:val="18"/>
                <w:szCs w:val="18"/>
              </w:rPr>
              <w:t>Lektor</w:t>
            </w:r>
            <w:r w:rsidR="008F52F0">
              <w:rPr>
                <w:rFonts w:ascii="Arial" w:hAnsi="Arial" w:cs="Arial"/>
                <w:color w:val="1E1E23"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2"/>
          </w:tcPr>
          <w:p w14:paraId="19394B31" w14:textId="7C40D408" w:rsidR="00B14ECC" w:rsidRPr="009A7A7C" w:rsidRDefault="00B14ECC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3D60" w:rsidRPr="009A7A7C">
              <w:rPr>
                <w:rFonts w:ascii="Arial" w:hAnsi="Arial" w:cs="Arial"/>
                <w:sz w:val="18"/>
                <w:szCs w:val="18"/>
              </w:rPr>
              <w:t>Preferuji</w:t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rodilého mluvčího</w:t>
            </w:r>
            <w:r w:rsidR="00EE2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2726" w:rsidRPr="009A7A7C">
              <w:rPr>
                <w:rFonts w:ascii="Arial" w:hAnsi="Arial" w:cs="Arial"/>
                <w:sz w:val="18"/>
                <w:szCs w:val="18"/>
              </w:rPr>
              <w:t>(**)</w:t>
            </w:r>
          </w:p>
          <w:p w14:paraId="46064B1A" w14:textId="1EF74439" w:rsidR="00B14ECC" w:rsidRPr="009A7A7C" w:rsidRDefault="00B14ECC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3D60" w:rsidRPr="009A7A7C">
              <w:rPr>
                <w:rFonts w:ascii="Arial" w:hAnsi="Arial" w:cs="Arial"/>
                <w:sz w:val="18"/>
                <w:szCs w:val="18"/>
              </w:rPr>
              <w:t xml:space="preserve">Preferuji </w:t>
            </w:r>
            <w:r w:rsidRPr="009A7A7C">
              <w:rPr>
                <w:rFonts w:ascii="Arial" w:hAnsi="Arial" w:cs="Arial"/>
                <w:sz w:val="18"/>
                <w:szCs w:val="18"/>
              </w:rPr>
              <w:t>českého lektora</w:t>
            </w:r>
          </w:p>
          <w:p w14:paraId="45AE09E8" w14:textId="3288A48C" w:rsidR="00B14ECC" w:rsidRPr="009A7A7C" w:rsidRDefault="00B14ECC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279" w:rsidRPr="009A7A7C">
              <w:rPr>
                <w:rFonts w:ascii="Arial" w:hAnsi="Arial" w:cs="Arial"/>
                <w:sz w:val="18"/>
                <w:szCs w:val="18"/>
              </w:rPr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A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A7C">
              <w:rPr>
                <w:rFonts w:ascii="Arial" w:hAnsi="Arial" w:cs="Arial"/>
                <w:sz w:val="18"/>
                <w:szCs w:val="18"/>
              </w:rPr>
              <w:t xml:space="preserve"> Nemám preferenci (**)</w:t>
            </w:r>
          </w:p>
        </w:tc>
      </w:tr>
      <w:tr w:rsidR="00783D60" w:rsidRPr="009A7A7C" w14:paraId="1D35DD06" w14:textId="77777777" w:rsidTr="008F52F0">
        <w:tc>
          <w:tcPr>
            <w:tcW w:w="4390" w:type="dxa"/>
          </w:tcPr>
          <w:p w14:paraId="71CD7424" w14:textId="2217EE27" w:rsidR="00783D60" w:rsidRPr="009A7A7C" w:rsidRDefault="00783D60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sz w:val="18"/>
                <w:szCs w:val="18"/>
              </w:rPr>
              <w:t xml:space="preserve">Vaše případné doplňující komentáře: </w:t>
            </w:r>
          </w:p>
        </w:tc>
        <w:tc>
          <w:tcPr>
            <w:tcW w:w="5528" w:type="dxa"/>
            <w:gridSpan w:val="2"/>
          </w:tcPr>
          <w:p w14:paraId="3DB043D2" w14:textId="3FB32841" w:rsidR="00783D60" w:rsidRPr="009A7A7C" w:rsidRDefault="009A7A7C" w:rsidP="00783D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0E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A7A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F4E54DD" w14:textId="4A17245D" w:rsidR="0088060B" w:rsidRPr="009A7A7C" w:rsidRDefault="00B14ECC" w:rsidP="009A7A7C">
      <w:pPr>
        <w:rPr>
          <w:rFonts w:ascii="Arial" w:hAnsi="Arial" w:cs="Arial"/>
          <w:sz w:val="18"/>
          <w:szCs w:val="18"/>
        </w:rPr>
      </w:pPr>
      <w:r w:rsidRPr="009A7A7C">
        <w:rPr>
          <w:rFonts w:ascii="Arial" w:hAnsi="Arial" w:cs="Arial"/>
          <w:sz w:val="18"/>
          <w:szCs w:val="18"/>
        </w:rPr>
        <w:t xml:space="preserve">(*) </w:t>
      </w:r>
      <w:r w:rsidR="0088060B" w:rsidRPr="009A7A7C">
        <w:rPr>
          <w:rFonts w:ascii="Arial" w:hAnsi="Arial" w:cs="Arial"/>
          <w:sz w:val="18"/>
          <w:szCs w:val="18"/>
        </w:rPr>
        <w:t>Při zakoupení balíčku 10 lekcí nabízíme 1 lekci navíc zdarma.</w:t>
      </w:r>
    </w:p>
    <w:p w14:paraId="4F209937" w14:textId="6A7369E3" w:rsidR="00B14ECC" w:rsidRDefault="00B14ECC" w:rsidP="009A7A7C">
      <w:pPr>
        <w:rPr>
          <w:rFonts w:ascii="Arial" w:hAnsi="Arial" w:cs="Arial"/>
          <w:color w:val="1E1E23"/>
          <w:sz w:val="18"/>
          <w:szCs w:val="18"/>
        </w:rPr>
      </w:pPr>
      <w:r w:rsidRPr="009A7A7C">
        <w:rPr>
          <w:rFonts w:ascii="Arial" w:hAnsi="Arial" w:cs="Arial"/>
          <w:color w:val="1E1E23"/>
          <w:sz w:val="18"/>
          <w:szCs w:val="18"/>
        </w:rPr>
        <w:t>(</w:t>
      </w:r>
      <w:r w:rsidRPr="009A7A7C">
        <w:rPr>
          <w:rFonts w:ascii="Arial" w:hAnsi="Arial" w:cs="Arial"/>
          <w:sz w:val="18"/>
          <w:szCs w:val="18"/>
        </w:rPr>
        <w:t>**)</w:t>
      </w:r>
      <w:r w:rsidR="009A7A7C">
        <w:rPr>
          <w:rFonts w:ascii="Arial" w:hAnsi="Arial" w:cs="Arial"/>
          <w:sz w:val="18"/>
          <w:szCs w:val="18"/>
        </w:rPr>
        <w:t xml:space="preserve"> Výuka </w:t>
      </w:r>
      <w:r w:rsidRPr="009A7A7C">
        <w:rPr>
          <w:rFonts w:ascii="Arial" w:hAnsi="Arial" w:cs="Arial"/>
          <w:color w:val="1E1E23"/>
          <w:sz w:val="18"/>
          <w:szCs w:val="18"/>
        </w:rPr>
        <w:t xml:space="preserve">je zpoplatněna vyšší sazbou v případě </w:t>
      </w:r>
      <w:r w:rsidR="00783D60" w:rsidRPr="009A7A7C">
        <w:rPr>
          <w:rFonts w:ascii="Arial" w:hAnsi="Arial" w:cs="Arial"/>
          <w:color w:val="1E1E23"/>
          <w:sz w:val="18"/>
          <w:szCs w:val="18"/>
        </w:rPr>
        <w:t>lektora</w:t>
      </w:r>
      <w:r w:rsidR="000E4279">
        <w:rPr>
          <w:rFonts w:ascii="Arial" w:hAnsi="Arial" w:cs="Arial"/>
          <w:color w:val="1E1E23"/>
          <w:sz w:val="18"/>
          <w:szCs w:val="18"/>
        </w:rPr>
        <w:t xml:space="preserve"> – </w:t>
      </w:r>
      <w:r w:rsidR="009A7A7C">
        <w:rPr>
          <w:rFonts w:ascii="Arial" w:hAnsi="Arial" w:cs="Arial"/>
          <w:color w:val="1E1E23"/>
          <w:sz w:val="18"/>
          <w:szCs w:val="18"/>
        </w:rPr>
        <w:t xml:space="preserve">rodilého </w:t>
      </w:r>
      <w:r w:rsidRPr="009A7A7C">
        <w:rPr>
          <w:rFonts w:ascii="Arial" w:hAnsi="Arial" w:cs="Arial"/>
          <w:color w:val="1E1E23"/>
          <w:sz w:val="18"/>
          <w:szCs w:val="18"/>
        </w:rPr>
        <w:t>mluvčího.</w:t>
      </w:r>
      <w:r w:rsidR="000E4279">
        <w:rPr>
          <w:rFonts w:ascii="Arial" w:hAnsi="Arial" w:cs="Arial"/>
          <w:color w:val="1E1E23"/>
          <w:sz w:val="18"/>
          <w:szCs w:val="18"/>
        </w:rPr>
        <w:t xml:space="preserve"> Ceník: </w:t>
      </w:r>
      <w:hyperlink r:id="rId7" w:history="1">
        <w:r w:rsidR="000E4279" w:rsidRPr="00F30153">
          <w:rPr>
            <w:rStyle w:val="Hypertextovodkaz"/>
            <w:rFonts w:ascii="Arial" w:hAnsi="Arial" w:cs="Arial"/>
            <w:sz w:val="18"/>
            <w:szCs w:val="18"/>
          </w:rPr>
          <w:t>www.afbrno.cz/individualni-kurzy</w:t>
        </w:r>
      </w:hyperlink>
      <w:r w:rsidR="000E4279">
        <w:rPr>
          <w:rFonts w:ascii="Arial" w:hAnsi="Arial" w:cs="Arial"/>
          <w:color w:val="1E1E23"/>
          <w:sz w:val="18"/>
          <w:szCs w:val="18"/>
        </w:rPr>
        <w:t xml:space="preserve"> </w:t>
      </w:r>
    </w:p>
    <w:p w14:paraId="2C201048" w14:textId="0E83D0EA" w:rsidR="009A7A7C" w:rsidRDefault="009A7A7C" w:rsidP="009A7A7C">
      <w:pPr>
        <w:rPr>
          <w:rFonts w:ascii="Arial" w:hAnsi="Arial" w:cs="Arial"/>
          <w:color w:val="1E1E23"/>
          <w:sz w:val="18"/>
          <w:szCs w:val="18"/>
        </w:rPr>
      </w:pPr>
    </w:p>
    <w:p w14:paraId="2F545793" w14:textId="77777777" w:rsidR="000E4279" w:rsidRDefault="000E4279" w:rsidP="009A7A7C">
      <w:pPr>
        <w:rPr>
          <w:rFonts w:ascii="Arial" w:hAnsi="Arial" w:cs="Arial"/>
          <w:color w:val="1E1E23"/>
          <w:sz w:val="18"/>
          <w:szCs w:val="18"/>
        </w:rPr>
      </w:pPr>
    </w:p>
    <w:p w14:paraId="79399819" w14:textId="77777777" w:rsidR="000E4279" w:rsidRDefault="000E4279" w:rsidP="009A7A7C">
      <w:pPr>
        <w:rPr>
          <w:rFonts w:ascii="Arial" w:hAnsi="Arial" w:cs="Arial"/>
          <w:color w:val="1E1E23"/>
          <w:sz w:val="18"/>
          <w:szCs w:val="18"/>
        </w:rPr>
      </w:pPr>
    </w:p>
    <w:p w14:paraId="313DA5C2" w14:textId="51BCFAB5" w:rsidR="009A7A7C" w:rsidRPr="000E4279" w:rsidRDefault="009A7A7C" w:rsidP="009A7A7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1E1E23"/>
          <w:sz w:val="18"/>
          <w:szCs w:val="18"/>
        </w:rPr>
        <w:t xml:space="preserve">Alliance </w:t>
      </w:r>
      <w:r w:rsidRPr="009A7A7C">
        <w:rPr>
          <w:rFonts w:ascii="Arial" w:hAnsi="Arial" w:cs="Arial"/>
          <w:sz w:val="18"/>
          <w:szCs w:val="18"/>
        </w:rPr>
        <w:t>Française</w:t>
      </w:r>
      <w:r>
        <w:rPr>
          <w:rFonts w:ascii="Arial" w:hAnsi="Arial" w:cs="Arial"/>
          <w:sz w:val="18"/>
          <w:szCs w:val="18"/>
        </w:rPr>
        <w:t xml:space="preserve"> Brno, Moravské náměstí 15, 602 00 Brno, </w:t>
      </w:r>
      <w:r w:rsidR="000E4279">
        <w:rPr>
          <w:rFonts w:ascii="Arial" w:hAnsi="Arial" w:cs="Arial"/>
          <w:sz w:val="18"/>
          <w:szCs w:val="18"/>
        </w:rPr>
        <w:t>tel.: 608 874</w:t>
      </w:r>
      <w:r w:rsidR="000E4279">
        <w:rPr>
          <w:rFonts w:ascii="Arial" w:hAnsi="Arial" w:cs="Arial"/>
          <w:sz w:val="18"/>
          <w:szCs w:val="18"/>
        </w:rPr>
        <w:t> </w:t>
      </w:r>
      <w:r w:rsidR="000E4279">
        <w:rPr>
          <w:rFonts w:ascii="Arial" w:hAnsi="Arial" w:cs="Arial"/>
          <w:sz w:val="18"/>
          <w:szCs w:val="18"/>
        </w:rPr>
        <w:t>299</w:t>
      </w:r>
      <w:r w:rsidR="000E4279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0E4279" w:rsidRPr="00F30153">
          <w:rPr>
            <w:rStyle w:val="Hypertextovodkaz"/>
            <w:rFonts w:ascii="Arial" w:hAnsi="Arial" w:cs="Arial"/>
            <w:sz w:val="18"/>
            <w:szCs w:val="18"/>
          </w:rPr>
          <w:t>www.afbrno.cz</w:t>
        </w:r>
      </w:hyperlink>
      <w:r w:rsidR="000E4279">
        <w:rPr>
          <w:rFonts w:ascii="Arial" w:hAnsi="Arial" w:cs="Arial"/>
          <w:sz w:val="18"/>
          <w:szCs w:val="18"/>
        </w:rPr>
        <w:t xml:space="preserve"> </w:t>
      </w:r>
    </w:p>
    <w:sectPr w:rsidR="009A7A7C" w:rsidRPr="000E4279" w:rsidSect="009A7A7C">
      <w:pgSz w:w="11906" w:h="16838"/>
      <w:pgMar w:top="409" w:right="1417" w:bottom="287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BE"/>
    <w:rsid w:val="000C1471"/>
    <w:rsid w:val="000E4279"/>
    <w:rsid w:val="00364633"/>
    <w:rsid w:val="00590F01"/>
    <w:rsid w:val="0063322B"/>
    <w:rsid w:val="00783D60"/>
    <w:rsid w:val="0088060B"/>
    <w:rsid w:val="00895D12"/>
    <w:rsid w:val="008F52F0"/>
    <w:rsid w:val="009A7A7C"/>
    <w:rsid w:val="00B14ECC"/>
    <w:rsid w:val="00C35122"/>
    <w:rsid w:val="00C42EE1"/>
    <w:rsid w:val="00D33F42"/>
    <w:rsid w:val="00EE2726"/>
    <w:rsid w:val="00EF1FBE"/>
    <w:rsid w:val="00F0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2E333"/>
  <w15:chartTrackingRefBased/>
  <w15:docId w15:val="{1A667D54-6BB6-A142-A5C6-18AC3A4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C14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7A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7A7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3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br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fbrno.cz/individualni-kurz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brno.cz/jazykove-urovne" TargetMode="External"/><Relationship Id="rId5" Type="http://schemas.openxmlformats.org/officeDocument/2006/relationships/hyperlink" Target="mailto:info@afbrno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Votava</dc:creator>
  <cp:keywords/>
  <dc:description/>
  <cp:lastModifiedBy>Jiří Votava</cp:lastModifiedBy>
  <cp:revision>6</cp:revision>
  <dcterms:created xsi:type="dcterms:W3CDTF">2022-08-31T15:39:00Z</dcterms:created>
  <dcterms:modified xsi:type="dcterms:W3CDTF">2024-10-16T02:23:00Z</dcterms:modified>
</cp:coreProperties>
</file>